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2EC1" w:rsidRDefault="0008185B">
      <w:pPr>
        <w:ind w:left="86"/>
        <w:rPr>
          <w:rFonts w:ascii="Times New Roman"/>
          <w:sz w:val="20"/>
        </w:rPr>
      </w:pPr>
      <w:bookmarkStart w:id="0" w:name="_GoBack"/>
      <w:bookmarkEnd w:id="0"/>
      <w:r>
        <w:rPr>
          <w:rFonts w:ascii="Times New Roman"/>
          <w:noProof/>
          <w:sz w:val="20"/>
        </w:rPr>
        <w:drawing>
          <wp:inline distT="0" distB="0" distL="0" distR="0">
            <wp:extent cx="7379208" cy="10190988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79208" cy="10190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2EC1" w:rsidRDefault="00D52EC1">
      <w:pPr>
        <w:rPr>
          <w:rFonts w:ascii="Times New Roman"/>
          <w:sz w:val="20"/>
        </w:rPr>
        <w:sectPr w:rsidR="00D52EC1">
          <w:type w:val="continuous"/>
          <w:pgSz w:w="11910" w:h="16850"/>
          <w:pgMar w:top="100" w:right="0" w:bottom="280" w:left="0" w:header="720" w:footer="720" w:gutter="0"/>
          <w:cols w:space="720"/>
        </w:sectPr>
      </w:pPr>
    </w:p>
    <w:p w:rsidR="00D52EC1" w:rsidRDefault="0008185B">
      <w:pPr>
        <w:ind w:left="1425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lastRenderedPageBreak/>
        <w:drawing>
          <wp:inline distT="0" distB="0" distL="0" distR="0">
            <wp:extent cx="6581032" cy="10424160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1032" cy="1042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52EC1">
      <w:pgSz w:w="11910" w:h="16850"/>
      <w:pgMar w:top="22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EC1"/>
    <w:rsid w:val="0008185B"/>
    <w:rsid w:val="00D52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FCAC0ED-C26F-4A45-B92A-C55E71A74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2025-11-11T06:58:00Z</dcterms:created>
  <dcterms:modified xsi:type="dcterms:W3CDTF">2025-11-11T06:58:00Z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2025-11-06T00:00:00Z</vt:filetime>
  </property>
  <property fmtid="{D5CDD505-2E9C-101B-9397-08002B2CF9AE}" pid="3" name="Creator">
    <vt:lpwstr>DocuCentre-IV 3065 </vt:lpwstr>
  </property>
  <property fmtid="{D5CDD505-2E9C-101B-9397-08002B2CF9AE}" pid="4" name="LastSaved">
    <vt:filetime>2025-11-06T00:00:00Z</vt:filetime>
  </property>
  <property fmtid="{D5CDD505-2E9C-101B-9397-08002B2CF9AE}" pid="5" name="Producer">
    <vt:lpwstr>3-Heights(TM) PDF Security Shell 4.8.25.2 (http://www.pdf-tools.com)</vt:lpwstr>
  </property>
</Properties>
</file>